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F5" w:rsidRDefault="00E124F5" w:rsidP="00E124F5">
      <w:pPr>
        <w:tabs>
          <w:tab w:val="left" w:pos="-1440"/>
          <w:tab w:val="left" w:pos="-720"/>
          <w:tab w:val="left" w:pos="-72"/>
        </w:tabs>
        <w:rPr>
          <w:rFonts w:ascii="Brandon Grotesque Medium" w:hAnsi="Brandon Grotesque Medium"/>
          <w:b/>
          <w:color w:val="006E94"/>
          <w:sz w:val="28"/>
          <w:szCs w:val="28"/>
          <w:lang w:val="en-GB"/>
        </w:rPr>
      </w:pPr>
      <w:r>
        <w:rPr>
          <w:rFonts w:ascii="Brandon Grotesque Medium" w:hAnsi="Brandon Grotesque Medium"/>
          <w:b/>
          <w:noProof/>
          <w:color w:val="006E94"/>
          <w:sz w:val="28"/>
          <w:szCs w:val="28"/>
        </w:rPr>
        <w:drawing>
          <wp:inline distT="0" distB="0" distL="0" distR="0">
            <wp:extent cx="1190625" cy="983037"/>
            <wp:effectExtent l="19050" t="0" r="9525" b="0"/>
            <wp:docPr id="1" name="Picture 0" descr="stack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cked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966" cy="984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4F5" w:rsidRPr="00E124F5" w:rsidRDefault="00AD74FC" w:rsidP="00AD74FC">
      <w:pPr>
        <w:tabs>
          <w:tab w:val="left" w:pos="-1440"/>
          <w:tab w:val="left" w:pos="-720"/>
          <w:tab w:val="left" w:pos="-72"/>
        </w:tabs>
        <w:jc w:val="center"/>
        <w:rPr>
          <w:rFonts w:ascii="Brandon Grotesque Medium" w:hAnsi="Brandon Grotesque Medium"/>
          <w:b/>
          <w:color w:val="004E6E"/>
          <w:sz w:val="28"/>
          <w:szCs w:val="28"/>
          <w:lang w:val="en-GB"/>
        </w:rPr>
      </w:pPr>
      <w:r w:rsidRPr="00E124F5">
        <w:rPr>
          <w:rFonts w:ascii="Brandon Grotesque Medium" w:hAnsi="Brandon Grotesque Medium"/>
          <w:b/>
          <w:color w:val="004E6E"/>
          <w:sz w:val="28"/>
          <w:szCs w:val="28"/>
          <w:lang w:val="en-GB"/>
        </w:rPr>
        <w:t xml:space="preserve">POLICY </w:t>
      </w:r>
      <w:r w:rsidR="00E124F5" w:rsidRPr="00E124F5">
        <w:rPr>
          <w:rFonts w:ascii="Brandon Grotesque Medium" w:hAnsi="Brandon Grotesque Medium"/>
          <w:b/>
          <w:color w:val="004E6E"/>
          <w:sz w:val="28"/>
          <w:szCs w:val="28"/>
          <w:lang w:val="en-GB"/>
        </w:rPr>
        <w:t>ON</w:t>
      </w:r>
      <w:r w:rsidRPr="00E124F5">
        <w:rPr>
          <w:rFonts w:ascii="Brandon Grotesque Medium" w:hAnsi="Brandon Grotesque Medium"/>
          <w:b/>
          <w:color w:val="004E6E"/>
          <w:sz w:val="28"/>
          <w:szCs w:val="28"/>
          <w:lang w:val="en-GB"/>
        </w:rPr>
        <w:t xml:space="preserve"> REQUESTING </w:t>
      </w:r>
    </w:p>
    <w:p w:rsidR="00AD74FC" w:rsidRPr="00E124F5" w:rsidRDefault="00AD74FC" w:rsidP="00AD74FC">
      <w:pPr>
        <w:tabs>
          <w:tab w:val="left" w:pos="-1440"/>
          <w:tab w:val="left" w:pos="-720"/>
          <w:tab w:val="left" w:pos="-72"/>
        </w:tabs>
        <w:jc w:val="center"/>
        <w:rPr>
          <w:rFonts w:ascii="Brandon Grotesque Medium" w:hAnsi="Brandon Grotesque Medium"/>
          <w:b/>
          <w:color w:val="004E6E"/>
          <w:sz w:val="28"/>
          <w:szCs w:val="28"/>
          <w:lang w:val="en-GB"/>
        </w:rPr>
      </w:pPr>
      <w:r w:rsidRPr="00E124F5">
        <w:rPr>
          <w:rFonts w:ascii="Brandon Grotesque Medium" w:hAnsi="Brandon Grotesque Medium"/>
          <w:b/>
          <w:color w:val="004E6E"/>
          <w:sz w:val="28"/>
          <w:szCs w:val="28"/>
          <w:lang w:val="en-GB"/>
        </w:rPr>
        <w:t>MONEY FROM TRUST</w:t>
      </w:r>
    </w:p>
    <w:p w:rsidR="00AD74FC" w:rsidRPr="00E124F5" w:rsidRDefault="00AD74FC" w:rsidP="00460A7E">
      <w:pPr>
        <w:tabs>
          <w:tab w:val="left" w:pos="-1440"/>
          <w:tab w:val="left" w:pos="-720"/>
          <w:tab w:val="left" w:pos="-72"/>
        </w:tabs>
        <w:jc w:val="both"/>
        <w:rPr>
          <w:rFonts w:ascii="Verdana" w:hAnsi="Verdana"/>
          <w:sz w:val="22"/>
          <w:szCs w:val="22"/>
          <w:lang w:val="en-GB"/>
        </w:rPr>
      </w:pPr>
    </w:p>
    <w:p w:rsidR="00AD74FC" w:rsidRPr="00E124F5" w:rsidRDefault="00B06238" w:rsidP="00460A7E">
      <w:pPr>
        <w:tabs>
          <w:tab w:val="left" w:pos="-1440"/>
          <w:tab w:val="left" w:pos="-720"/>
          <w:tab w:val="left" w:pos="-72"/>
        </w:tabs>
        <w:jc w:val="both"/>
        <w:rPr>
          <w:rFonts w:ascii="Verdana" w:hAnsi="Verdana"/>
          <w:color w:val="004E6E"/>
          <w:sz w:val="22"/>
          <w:szCs w:val="22"/>
          <w:lang w:val="en-GB"/>
        </w:rPr>
      </w:pPr>
      <w:r w:rsidRPr="00E124F5">
        <w:rPr>
          <w:rFonts w:ascii="Verdana" w:hAnsi="Verdana"/>
          <w:b/>
          <w:color w:val="004E6E"/>
          <w:sz w:val="22"/>
          <w:szCs w:val="22"/>
          <w:lang w:val="en-GB"/>
        </w:rPr>
        <w:t xml:space="preserve">Rules </w:t>
      </w:r>
      <w:r w:rsidR="001B615A" w:rsidRPr="00E124F5">
        <w:rPr>
          <w:rFonts w:ascii="Verdana" w:hAnsi="Verdana"/>
          <w:b/>
          <w:color w:val="004E6E"/>
          <w:sz w:val="22"/>
          <w:szCs w:val="22"/>
          <w:lang w:val="en-GB"/>
        </w:rPr>
        <w:t xml:space="preserve">applying </w:t>
      </w:r>
      <w:r w:rsidR="00B13875" w:rsidRPr="00E124F5">
        <w:rPr>
          <w:rFonts w:ascii="Verdana" w:hAnsi="Verdana"/>
          <w:b/>
          <w:color w:val="004E6E"/>
          <w:sz w:val="22"/>
          <w:szCs w:val="22"/>
          <w:lang w:val="en-GB"/>
        </w:rPr>
        <w:t>to</w:t>
      </w:r>
      <w:r w:rsidRPr="00E124F5">
        <w:rPr>
          <w:rFonts w:ascii="Verdana" w:hAnsi="Verdana"/>
          <w:b/>
          <w:color w:val="004E6E"/>
          <w:sz w:val="22"/>
          <w:szCs w:val="22"/>
          <w:lang w:val="en-GB"/>
        </w:rPr>
        <w:t xml:space="preserve"> request</w:t>
      </w:r>
      <w:r w:rsidR="001B615A" w:rsidRPr="00E124F5">
        <w:rPr>
          <w:rFonts w:ascii="Verdana" w:hAnsi="Verdana"/>
          <w:b/>
          <w:color w:val="004E6E"/>
          <w:sz w:val="22"/>
          <w:szCs w:val="22"/>
          <w:lang w:val="en-GB"/>
        </w:rPr>
        <w:t>s</w:t>
      </w:r>
      <w:r w:rsidRPr="00E124F5">
        <w:rPr>
          <w:rFonts w:ascii="Verdana" w:hAnsi="Verdana"/>
          <w:b/>
          <w:color w:val="004E6E"/>
          <w:sz w:val="22"/>
          <w:szCs w:val="22"/>
          <w:lang w:val="en-GB"/>
        </w:rPr>
        <w:t xml:space="preserve"> </w:t>
      </w:r>
      <w:r w:rsidR="001B615A" w:rsidRPr="00E124F5">
        <w:rPr>
          <w:rFonts w:ascii="Verdana" w:hAnsi="Verdana"/>
          <w:b/>
          <w:color w:val="004E6E"/>
          <w:sz w:val="22"/>
          <w:szCs w:val="22"/>
          <w:lang w:val="en-GB"/>
        </w:rPr>
        <w:t xml:space="preserve">for </w:t>
      </w:r>
      <w:r w:rsidRPr="00E124F5">
        <w:rPr>
          <w:rFonts w:ascii="Verdana" w:hAnsi="Verdana"/>
          <w:b/>
          <w:color w:val="004E6E"/>
          <w:sz w:val="22"/>
          <w:szCs w:val="22"/>
          <w:lang w:val="en-GB"/>
        </w:rPr>
        <w:t xml:space="preserve">money from your trust: </w:t>
      </w:r>
      <w:r w:rsidR="00A73803" w:rsidRPr="00E124F5">
        <w:rPr>
          <w:rFonts w:ascii="Verdana" w:hAnsi="Verdana"/>
          <w:b/>
          <w:color w:val="004E6E"/>
          <w:sz w:val="22"/>
          <w:szCs w:val="22"/>
          <w:lang w:val="en-GB"/>
        </w:rPr>
        <w:t xml:space="preserve"> </w:t>
      </w:r>
    </w:p>
    <w:p w:rsidR="005531D4" w:rsidRPr="00E124F5" w:rsidRDefault="005531D4" w:rsidP="005D533F">
      <w:pPr>
        <w:numPr>
          <w:ilvl w:val="0"/>
          <w:numId w:val="4"/>
        </w:numPr>
        <w:tabs>
          <w:tab w:val="left" w:pos="-1440"/>
          <w:tab w:val="left" w:pos="-720"/>
          <w:tab w:val="left" w:pos="-72"/>
        </w:tabs>
        <w:spacing w:after="120"/>
        <w:jc w:val="both"/>
        <w:rPr>
          <w:rFonts w:ascii="Verdana" w:hAnsi="Verdana"/>
          <w:b/>
          <w:sz w:val="22"/>
          <w:szCs w:val="22"/>
          <w:lang w:val="en-GB"/>
        </w:rPr>
      </w:pPr>
      <w:r w:rsidRPr="00E124F5">
        <w:rPr>
          <w:rFonts w:ascii="Verdana" w:hAnsi="Verdana"/>
          <w:sz w:val="22"/>
          <w:szCs w:val="22"/>
          <w:lang w:val="en-GB"/>
        </w:rPr>
        <w:t xml:space="preserve">All requests must be submitted in writing using the </w:t>
      </w:r>
      <w:r w:rsidR="00BB0F82" w:rsidRPr="00E124F5">
        <w:rPr>
          <w:rFonts w:ascii="Verdana" w:hAnsi="Verdana"/>
          <w:sz w:val="22"/>
          <w:szCs w:val="22"/>
          <w:lang w:val="en-GB"/>
        </w:rPr>
        <w:t xml:space="preserve">Trust Fund Requisition </w:t>
      </w:r>
      <w:r w:rsidR="001B615A" w:rsidRPr="00E124F5">
        <w:rPr>
          <w:rFonts w:ascii="Verdana" w:hAnsi="Verdana"/>
          <w:sz w:val="22"/>
          <w:szCs w:val="22"/>
          <w:lang w:val="en-GB"/>
        </w:rPr>
        <w:t>f</w:t>
      </w:r>
      <w:r w:rsidRPr="00E124F5">
        <w:rPr>
          <w:rFonts w:ascii="Verdana" w:hAnsi="Verdana"/>
          <w:sz w:val="22"/>
          <w:szCs w:val="22"/>
          <w:lang w:val="en-GB"/>
        </w:rPr>
        <w:t>orm</w:t>
      </w:r>
      <w:r w:rsidR="001B615A" w:rsidRPr="00E124F5">
        <w:rPr>
          <w:rFonts w:ascii="Verdana" w:hAnsi="Verdana"/>
          <w:sz w:val="22"/>
          <w:szCs w:val="22"/>
          <w:lang w:val="en-GB"/>
        </w:rPr>
        <w:t>,</w:t>
      </w:r>
      <w:r w:rsidRPr="00E124F5">
        <w:rPr>
          <w:rFonts w:ascii="Verdana" w:hAnsi="Verdana"/>
          <w:sz w:val="22"/>
          <w:szCs w:val="22"/>
          <w:lang w:val="en-GB"/>
        </w:rPr>
        <w:t xml:space="preserve"> with attachments if applicable. </w:t>
      </w:r>
    </w:p>
    <w:p w:rsidR="005531D4" w:rsidRPr="00E124F5" w:rsidRDefault="005531D4" w:rsidP="005D533F">
      <w:pPr>
        <w:numPr>
          <w:ilvl w:val="0"/>
          <w:numId w:val="4"/>
        </w:numPr>
        <w:tabs>
          <w:tab w:val="left" w:pos="-1440"/>
          <w:tab w:val="left" w:pos="-720"/>
          <w:tab w:val="left" w:pos="-72"/>
        </w:tabs>
        <w:spacing w:after="120"/>
        <w:rPr>
          <w:rFonts w:ascii="Verdana" w:hAnsi="Verdana"/>
          <w:b/>
          <w:sz w:val="22"/>
          <w:szCs w:val="22"/>
          <w:lang w:val="en-GB"/>
        </w:rPr>
      </w:pPr>
      <w:r w:rsidRPr="00E124F5">
        <w:rPr>
          <w:rFonts w:ascii="Verdana" w:hAnsi="Verdana"/>
          <w:sz w:val="22"/>
          <w:szCs w:val="22"/>
          <w:lang w:val="en-GB"/>
        </w:rPr>
        <w:t>You may email (</w:t>
      </w:r>
      <w:hyperlink r:id="rId9" w:history="1">
        <w:r w:rsidRPr="00E124F5">
          <w:rPr>
            <w:rStyle w:val="Hyperlink"/>
            <w:rFonts w:ascii="Verdana" w:hAnsi="Verdana"/>
            <w:sz w:val="22"/>
            <w:szCs w:val="22"/>
            <w:lang w:val="en-GB"/>
          </w:rPr>
          <w:t>trust@coastmentalhealth.com</w:t>
        </w:r>
      </w:hyperlink>
      <w:r w:rsidR="00BB0F82" w:rsidRPr="00E124F5">
        <w:rPr>
          <w:rFonts w:ascii="Verdana" w:hAnsi="Verdana"/>
          <w:sz w:val="22"/>
          <w:szCs w:val="22"/>
          <w:lang w:val="en-GB"/>
        </w:rPr>
        <w:t xml:space="preserve">), fax (604-879-2363), </w:t>
      </w:r>
      <w:proofErr w:type="gramStart"/>
      <w:r w:rsidR="00BB0F82" w:rsidRPr="00E124F5">
        <w:rPr>
          <w:rFonts w:ascii="Verdana" w:hAnsi="Verdana"/>
          <w:sz w:val="22"/>
          <w:szCs w:val="22"/>
          <w:lang w:val="en-GB"/>
        </w:rPr>
        <w:t>mail</w:t>
      </w:r>
      <w:proofErr w:type="gramEnd"/>
      <w:r w:rsidR="00BB0F82" w:rsidRPr="00E124F5">
        <w:rPr>
          <w:rFonts w:ascii="Verdana" w:hAnsi="Verdana"/>
          <w:sz w:val="22"/>
          <w:szCs w:val="22"/>
          <w:lang w:val="en-GB"/>
        </w:rPr>
        <w:t xml:space="preserve"> </w:t>
      </w:r>
      <w:r w:rsidRPr="00E124F5">
        <w:rPr>
          <w:rFonts w:ascii="Verdana" w:hAnsi="Verdana"/>
          <w:sz w:val="22"/>
          <w:szCs w:val="22"/>
          <w:lang w:val="en-GB"/>
        </w:rPr>
        <w:t xml:space="preserve">or drop off your </w:t>
      </w:r>
      <w:r w:rsidR="001B615A" w:rsidRPr="00E124F5">
        <w:rPr>
          <w:rFonts w:ascii="Verdana" w:hAnsi="Verdana"/>
          <w:sz w:val="22"/>
          <w:szCs w:val="22"/>
          <w:lang w:val="en-GB"/>
        </w:rPr>
        <w:t>Requisition form</w:t>
      </w:r>
      <w:r w:rsidRPr="00E124F5">
        <w:rPr>
          <w:rFonts w:ascii="Verdana" w:hAnsi="Verdana"/>
          <w:sz w:val="22"/>
          <w:szCs w:val="22"/>
          <w:lang w:val="en-GB"/>
        </w:rPr>
        <w:t>.</w:t>
      </w:r>
      <w:r w:rsidR="00BB0F82" w:rsidRPr="00E124F5">
        <w:rPr>
          <w:rFonts w:ascii="Verdana" w:hAnsi="Verdana"/>
          <w:sz w:val="22"/>
          <w:szCs w:val="22"/>
          <w:lang w:val="en-GB"/>
        </w:rPr>
        <w:t xml:space="preserve">  Emails or faxes that are not sent to the appropriate address will not be processed.</w:t>
      </w:r>
    </w:p>
    <w:p w:rsidR="00460A7E" w:rsidRPr="00E124F5" w:rsidRDefault="00460A7E" w:rsidP="005D533F">
      <w:pPr>
        <w:numPr>
          <w:ilvl w:val="0"/>
          <w:numId w:val="4"/>
        </w:numPr>
        <w:tabs>
          <w:tab w:val="left" w:pos="-1440"/>
          <w:tab w:val="left" w:pos="-720"/>
          <w:tab w:val="left" w:pos="-72"/>
        </w:tabs>
        <w:spacing w:after="120"/>
        <w:jc w:val="both"/>
        <w:rPr>
          <w:rFonts w:ascii="Verdana" w:hAnsi="Verdana"/>
          <w:b/>
          <w:sz w:val="22"/>
          <w:szCs w:val="22"/>
          <w:lang w:val="en-GB"/>
        </w:rPr>
      </w:pPr>
      <w:r w:rsidRPr="00E124F5">
        <w:rPr>
          <w:rFonts w:ascii="Verdana" w:hAnsi="Verdana"/>
          <w:sz w:val="22"/>
          <w:szCs w:val="22"/>
          <w:lang w:val="en-GB"/>
        </w:rPr>
        <w:t xml:space="preserve">You must submit a Requisition </w:t>
      </w:r>
      <w:r w:rsidR="001B615A" w:rsidRPr="00E124F5">
        <w:rPr>
          <w:rFonts w:ascii="Verdana" w:hAnsi="Verdana"/>
          <w:sz w:val="22"/>
          <w:szCs w:val="22"/>
          <w:lang w:val="en-GB"/>
        </w:rPr>
        <w:t>f</w:t>
      </w:r>
      <w:r w:rsidRPr="00E124F5">
        <w:rPr>
          <w:rFonts w:ascii="Verdana" w:hAnsi="Verdana"/>
          <w:sz w:val="22"/>
          <w:szCs w:val="22"/>
          <w:lang w:val="en-GB"/>
        </w:rPr>
        <w:t xml:space="preserve">orm </w:t>
      </w:r>
      <w:r w:rsidR="00BB0F82" w:rsidRPr="00E124F5">
        <w:rPr>
          <w:rFonts w:ascii="Verdana" w:hAnsi="Verdana"/>
          <w:b/>
          <w:sz w:val="22"/>
          <w:szCs w:val="22"/>
          <w:lang w:val="en-GB"/>
        </w:rPr>
        <w:t xml:space="preserve">before Monday 4:00 pm to receive payment </w:t>
      </w:r>
      <w:r w:rsidRPr="00E124F5">
        <w:rPr>
          <w:rFonts w:ascii="Verdana" w:hAnsi="Verdana"/>
          <w:b/>
          <w:sz w:val="22"/>
          <w:szCs w:val="22"/>
          <w:lang w:val="en-GB"/>
        </w:rPr>
        <w:t>that same week</w:t>
      </w:r>
      <w:r w:rsidRPr="00E124F5">
        <w:rPr>
          <w:rFonts w:ascii="Verdana" w:hAnsi="Verdana"/>
          <w:sz w:val="22"/>
          <w:szCs w:val="22"/>
          <w:lang w:val="en-GB"/>
        </w:rPr>
        <w:t>.</w:t>
      </w:r>
      <w:r w:rsidRPr="00E124F5">
        <w:rPr>
          <w:rFonts w:ascii="Verdana" w:hAnsi="Verdana"/>
          <w:b/>
          <w:sz w:val="22"/>
          <w:szCs w:val="22"/>
          <w:lang w:val="en-GB"/>
        </w:rPr>
        <w:t xml:space="preserve"> </w:t>
      </w:r>
    </w:p>
    <w:p w:rsidR="00460A7E" w:rsidRPr="00E124F5" w:rsidRDefault="00460A7E" w:rsidP="005D533F">
      <w:pPr>
        <w:numPr>
          <w:ilvl w:val="0"/>
          <w:numId w:val="4"/>
        </w:numPr>
        <w:tabs>
          <w:tab w:val="left" w:pos="-1440"/>
          <w:tab w:val="left" w:pos="-720"/>
          <w:tab w:val="left" w:pos="-72"/>
        </w:tabs>
        <w:spacing w:after="120"/>
        <w:jc w:val="both"/>
        <w:rPr>
          <w:rFonts w:ascii="Verdana" w:hAnsi="Verdana"/>
          <w:b/>
          <w:sz w:val="22"/>
          <w:szCs w:val="22"/>
          <w:lang w:val="en-GB"/>
        </w:rPr>
      </w:pPr>
      <w:r w:rsidRPr="00E124F5">
        <w:rPr>
          <w:rFonts w:ascii="Verdana" w:hAnsi="Verdana"/>
          <w:sz w:val="22"/>
          <w:szCs w:val="22"/>
          <w:lang w:val="en-GB"/>
        </w:rPr>
        <w:t xml:space="preserve">If Monday is a holiday, the requisition deadline will be extended to </w:t>
      </w:r>
      <w:r w:rsidRPr="00E124F5">
        <w:rPr>
          <w:rFonts w:ascii="Verdana" w:hAnsi="Verdana"/>
          <w:b/>
          <w:sz w:val="22"/>
          <w:szCs w:val="22"/>
          <w:lang w:val="en-GB"/>
        </w:rPr>
        <w:t>Tuesday 12</w:t>
      </w:r>
      <w:r w:rsidR="001B615A" w:rsidRPr="00E124F5">
        <w:rPr>
          <w:rFonts w:ascii="Verdana" w:hAnsi="Verdana"/>
          <w:b/>
          <w:sz w:val="22"/>
          <w:szCs w:val="22"/>
          <w:lang w:val="en-GB"/>
        </w:rPr>
        <w:t>:00</w:t>
      </w:r>
      <w:r w:rsidRPr="00E124F5">
        <w:rPr>
          <w:rFonts w:ascii="Verdana" w:hAnsi="Verdana"/>
          <w:b/>
          <w:sz w:val="22"/>
          <w:szCs w:val="22"/>
          <w:lang w:val="en-GB"/>
        </w:rPr>
        <w:t xml:space="preserve"> noon</w:t>
      </w:r>
      <w:r w:rsidR="001B615A" w:rsidRPr="00E124F5">
        <w:rPr>
          <w:rFonts w:ascii="Verdana" w:hAnsi="Verdana"/>
          <w:sz w:val="22"/>
          <w:szCs w:val="22"/>
          <w:lang w:val="en-GB"/>
        </w:rPr>
        <w:t>.</w:t>
      </w:r>
    </w:p>
    <w:p w:rsidR="00460A7E" w:rsidRPr="00E124F5" w:rsidRDefault="00460A7E" w:rsidP="005D533F">
      <w:pPr>
        <w:numPr>
          <w:ilvl w:val="0"/>
          <w:numId w:val="4"/>
        </w:numPr>
        <w:tabs>
          <w:tab w:val="left" w:pos="-1440"/>
          <w:tab w:val="left" w:pos="-720"/>
          <w:tab w:val="left" w:pos="-72"/>
        </w:tabs>
        <w:spacing w:after="120"/>
        <w:jc w:val="both"/>
        <w:rPr>
          <w:rFonts w:ascii="Verdana" w:hAnsi="Verdana"/>
          <w:b/>
          <w:sz w:val="22"/>
          <w:szCs w:val="22"/>
          <w:lang w:val="en-GB"/>
        </w:rPr>
      </w:pPr>
      <w:r w:rsidRPr="00E124F5">
        <w:rPr>
          <w:rFonts w:ascii="Verdana" w:hAnsi="Verdana"/>
          <w:sz w:val="22"/>
          <w:szCs w:val="22"/>
          <w:lang w:val="en-GB"/>
        </w:rPr>
        <w:t>If you miss the requisition deadline, you</w:t>
      </w:r>
      <w:r w:rsidR="005D533F" w:rsidRPr="00E124F5">
        <w:rPr>
          <w:rFonts w:ascii="Verdana" w:hAnsi="Verdana"/>
          <w:sz w:val="22"/>
          <w:szCs w:val="22"/>
          <w:lang w:val="en-GB"/>
        </w:rPr>
        <w:t xml:space="preserve"> </w:t>
      </w:r>
      <w:r w:rsidRPr="00E124F5">
        <w:rPr>
          <w:rFonts w:ascii="Verdana" w:hAnsi="Verdana"/>
          <w:sz w:val="22"/>
          <w:szCs w:val="22"/>
          <w:lang w:val="en-GB"/>
        </w:rPr>
        <w:t xml:space="preserve">will receive your cheque the following </w:t>
      </w:r>
      <w:r w:rsidR="00BB0F82" w:rsidRPr="00E124F5">
        <w:rPr>
          <w:rFonts w:ascii="Verdana" w:hAnsi="Verdana"/>
          <w:sz w:val="22"/>
          <w:szCs w:val="22"/>
          <w:lang w:val="en-GB"/>
        </w:rPr>
        <w:t>week</w:t>
      </w:r>
      <w:r w:rsidRPr="00E124F5">
        <w:rPr>
          <w:rFonts w:ascii="Verdana" w:hAnsi="Verdana"/>
          <w:sz w:val="22"/>
          <w:szCs w:val="22"/>
          <w:lang w:val="en-GB"/>
        </w:rPr>
        <w:t xml:space="preserve">. </w:t>
      </w:r>
    </w:p>
    <w:p w:rsidR="00460A7E" w:rsidRPr="00E124F5" w:rsidRDefault="00460A7E" w:rsidP="005D533F">
      <w:pPr>
        <w:numPr>
          <w:ilvl w:val="0"/>
          <w:numId w:val="4"/>
        </w:numPr>
        <w:tabs>
          <w:tab w:val="left" w:pos="-1440"/>
          <w:tab w:val="left" w:pos="-720"/>
          <w:tab w:val="left" w:pos="-72"/>
        </w:tabs>
        <w:spacing w:after="120"/>
        <w:jc w:val="both"/>
        <w:rPr>
          <w:rFonts w:ascii="Verdana" w:hAnsi="Verdana"/>
          <w:b/>
          <w:sz w:val="22"/>
          <w:szCs w:val="22"/>
          <w:lang w:val="en-GB"/>
        </w:rPr>
      </w:pPr>
      <w:r w:rsidRPr="00E124F5">
        <w:rPr>
          <w:rFonts w:ascii="Verdana" w:hAnsi="Verdana"/>
          <w:sz w:val="22"/>
          <w:szCs w:val="22"/>
          <w:lang w:val="en-GB"/>
        </w:rPr>
        <w:t xml:space="preserve">Coast Foundation Society must agree to the disbursement. </w:t>
      </w:r>
    </w:p>
    <w:p w:rsidR="00460A7E" w:rsidRPr="00E124F5" w:rsidRDefault="00460A7E" w:rsidP="005D533F">
      <w:pPr>
        <w:numPr>
          <w:ilvl w:val="0"/>
          <w:numId w:val="4"/>
        </w:numPr>
        <w:tabs>
          <w:tab w:val="left" w:pos="-1440"/>
          <w:tab w:val="left" w:pos="-720"/>
          <w:tab w:val="left" w:pos="-72"/>
        </w:tabs>
        <w:spacing w:after="120"/>
        <w:jc w:val="both"/>
        <w:rPr>
          <w:rFonts w:ascii="Verdana" w:hAnsi="Verdana"/>
          <w:b/>
          <w:sz w:val="22"/>
          <w:szCs w:val="22"/>
          <w:lang w:val="en-GB"/>
        </w:rPr>
      </w:pPr>
      <w:r w:rsidRPr="00E124F5">
        <w:rPr>
          <w:rFonts w:ascii="Verdana" w:hAnsi="Verdana"/>
          <w:sz w:val="22"/>
          <w:szCs w:val="22"/>
          <w:lang w:val="en-GB"/>
        </w:rPr>
        <w:t xml:space="preserve">If your request is approved </w:t>
      </w:r>
      <w:r w:rsidR="00BB0F82" w:rsidRPr="00E124F5">
        <w:rPr>
          <w:rFonts w:ascii="Verdana" w:hAnsi="Verdana"/>
          <w:sz w:val="22"/>
          <w:szCs w:val="22"/>
          <w:lang w:val="en-GB"/>
        </w:rPr>
        <w:t>you may receive your funds</w:t>
      </w:r>
      <w:r w:rsidR="001B615A" w:rsidRPr="00E124F5">
        <w:rPr>
          <w:rFonts w:ascii="Verdana" w:hAnsi="Verdana"/>
          <w:sz w:val="22"/>
          <w:szCs w:val="22"/>
          <w:lang w:val="en-GB"/>
        </w:rPr>
        <w:t xml:space="preserve"> by cheque on </w:t>
      </w:r>
      <w:r w:rsidR="001B615A" w:rsidRPr="00E124F5">
        <w:rPr>
          <w:rFonts w:ascii="Verdana" w:hAnsi="Verdana"/>
          <w:b/>
          <w:sz w:val="22"/>
          <w:szCs w:val="22"/>
          <w:lang w:val="en-GB"/>
        </w:rPr>
        <w:t>Thursday after 2:00 pm</w:t>
      </w:r>
      <w:r w:rsidR="001B615A" w:rsidRPr="00E124F5">
        <w:rPr>
          <w:rFonts w:ascii="Verdana" w:hAnsi="Verdana"/>
          <w:sz w:val="22"/>
          <w:szCs w:val="22"/>
          <w:lang w:val="en-GB"/>
        </w:rPr>
        <w:t>, or by</w:t>
      </w:r>
      <w:r w:rsidR="00BB0F82" w:rsidRPr="00E124F5">
        <w:rPr>
          <w:rFonts w:ascii="Verdana" w:hAnsi="Verdana"/>
          <w:sz w:val="22"/>
          <w:szCs w:val="22"/>
          <w:lang w:val="en-GB"/>
        </w:rPr>
        <w:t xml:space="preserve"> direct deposit into your bank account on </w:t>
      </w:r>
      <w:r w:rsidR="00BB0F82" w:rsidRPr="00E124F5">
        <w:rPr>
          <w:rFonts w:ascii="Verdana" w:hAnsi="Verdana"/>
          <w:b/>
          <w:sz w:val="22"/>
          <w:szCs w:val="22"/>
          <w:lang w:val="en-GB"/>
        </w:rPr>
        <w:t>Friday morning</w:t>
      </w:r>
      <w:r w:rsidR="001B615A" w:rsidRPr="00E124F5">
        <w:rPr>
          <w:rFonts w:ascii="Verdana" w:hAnsi="Verdana"/>
          <w:sz w:val="22"/>
          <w:szCs w:val="22"/>
          <w:lang w:val="en-GB"/>
        </w:rPr>
        <w:t>.</w:t>
      </w:r>
    </w:p>
    <w:p w:rsidR="005D533F" w:rsidRPr="00E124F5" w:rsidRDefault="005D533F" w:rsidP="005D533F">
      <w:pPr>
        <w:numPr>
          <w:ilvl w:val="0"/>
          <w:numId w:val="4"/>
        </w:numPr>
        <w:tabs>
          <w:tab w:val="left" w:pos="-1440"/>
          <w:tab w:val="left" w:pos="-720"/>
          <w:tab w:val="left" w:pos="-72"/>
        </w:tabs>
        <w:spacing w:after="120"/>
        <w:jc w:val="both"/>
        <w:rPr>
          <w:rFonts w:ascii="Verdana" w:hAnsi="Verdana"/>
          <w:b/>
          <w:sz w:val="22"/>
          <w:szCs w:val="22"/>
          <w:lang w:val="en-GB"/>
        </w:rPr>
      </w:pPr>
      <w:r w:rsidRPr="00E124F5">
        <w:rPr>
          <w:rFonts w:ascii="Verdana" w:hAnsi="Verdana"/>
          <w:sz w:val="22"/>
          <w:szCs w:val="22"/>
          <w:lang w:val="en-GB"/>
        </w:rPr>
        <w:t>Cheques can only be picked up from the Coast office during business hours (Monday to Friday 8</w:t>
      </w:r>
      <w:r w:rsidR="001B615A" w:rsidRPr="00E124F5">
        <w:rPr>
          <w:rFonts w:ascii="Verdana" w:hAnsi="Verdana"/>
          <w:sz w:val="22"/>
          <w:szCs w:val="22"/>
          <w:lang w:val="en-GB"/>
        </w:rPr>
        <w:t xml:space="preserve">:00 </w:t>
      </w:r>
      <w:r w:rsidRPr="00E124F5">
        <w:rPr>
          <w:rFonts w:ascii="Verdana" w:hAnsi="Verdana"/>
          <w:sz w:val="22"/>
          <w:szCs w:val="22"/>
          <w:lang w:val="en-GB"/>
        </w:rPr>
        <w:t xml:space="preserve">am to </w:t>
      </w:r>
      <w:r w:rsidR="001B615A" w:rsidRPr="00E124F5">
        <w:rPr>
          <w:rFonts w:ascii="Verdana" w:hAnsi="Verdana"/>
          <w:sz w:val="22"/>
          <w:szCs w:val="22"/>
          <w:lang w:val="en-GB"/>
        </w:rPr>
        <w:t xml:space="preserve">12:00 </w:t>
      </w:r>
      <w:r w:rsidRPr="00E124F5">
        <w:rPr>
          <w:rFonts w:ascii="Verdana" w:hAnsi="Verdana"/>
          <w:sz w:val="22"/>
          <w:szCs w:val="22"/>
          <w:lang w:val="en-GB"/>
        </w:rPr>
        <w:t>noon</w:t>
      </w:r>
      <w:r w:rsidR="001B615A" w:rsidRPr="00E124F5">
        <w:rPr>
          <w:rFonts w:ascii="Verdana" w:hAnsi="Verdana"/>
          <w:sz w:val="22"/>
          <w:szCs w:val="22"/>
          <w:lang w:val="en-GB"/>
        </w:rPr>
        <w:t>, and</w:t>
      </w:r>
      <w:r w:rsidRPr="00E124F5">
        <w:rPr>
          <w:rFonts w:ascii="Verdana" w:hAnsi="Verdana"/>
          <w:sz w:val="22"/>
          <w:szCs w:val="22"/>
          <w:lang w:val="en-GB"/>
        </w:rPr>
        <w:t xml:space="preserve"> 1</w:t>
      </w:r>
      <w:r w:rsidR="001B615A" w:rsidRPr="00E124F5">
        <w:rPr>
          <w:rFonts w:ascii="Verdana" w:hAnsi="Verdana"/>
          <w:sz w:val="22"/>
          <w:szCs w:val="22"/>
          <w:lang w:val="en-GB"/>
        </w:rPr>
        <w:t xml:space="preserve">:00 </w:t>
      </w:r>
      <w:r w:rsidRPr="00E124F5">
        <w:rPr>
          <w:rFonts w:ascii="Verdana" w:hAnsi="Verdana"/>
          <w:sz w:val="22"/>
          <w:szCs w:val="22"/>
          <w:lang w:val="en-GB"/>
        </w:rPr>
        <w:t>pm to 4</w:t>
      </w:r>
      <w:r w:rsidR="001B615A" w:rsidRPr="00E124F5">
        <w:rPr>
          <w:rFonts w:ascii="Verdana" w:hAnsi="Verdana"/>
          <w:sz w:val="22"/>
          <w:szCs w:val="22"/>
          <w:lang w:val="en-GB"/>
        </w:rPr>
        <w:t xml:space="preserve">:00 </w:t>
      </w:r>
      <w:r w:rsidRPr="00E124F5">
        <w:rPr>
          <w:rFonts w:ascii="Verdana" w:hAnsi="Verdana"/>
          <w:sz w:val="22"/>
          <w:szCs w:val="22"/>
          <w:lang w:val="en-GB"/>
        </w:rPr>
        <w:t>pm).</w:t>
      </w:r>
    </w:p>
    <w:p w:rsidR="005531D4" w:rsidRPr="00E124F5" w:rsidRDefault="00542E8F" w:rsidP="005D533F">
      <w:pPr>
        <w:numPr>
          <w:ilvl w:val="0"/>
          <w:numId w:val="4"/>
        </w:numPr>
        <w:tabs>
          <w:tab w:val="left" w:pos="-1440"/>
          <w:tab w:val="left" w:pos="-720"/>
          <w:tab w:val="left" w:pos="-72"/>
        </w:tabs>
        <w:spacing w:after="120"/>
        <w:jc w:val="both"/>
        <w:rPr>
          <w:rFonts w:ascii="Verdana" w:hAnsi="Verdana"/>
          <w:b/>
          <w:sz w:val="22"/>
          <w:szCs w:val="22"/>
          <w:lang w:val="en-GB"/>
        </w:rPr>
      </w:pPr>
      <w:r w:rsidRPr="00E124F5">
        <w:rPr>
          <w:rFonts w:ascii="Verdana" w:hAnsi="Verdana"/>
          <w:sz w:val="22"/>
          <w:szCs w:val="22"/>
          <w:lang w:val="en-GB"/>
        </w:rPr>
        <w:t xml:space="preserve">Coast Foundation Society will </w:t>
      </w:r>
      <w:r w:rsidR="008447EA" w:rsidRPr="00E124F5">
        <w:rPr>
          <w:rFonts w:ascii="Verdana" w:hAnsi="Verdana"/>
          <w:sz w:val="22"/>
          <w:szCs w:val="22"/>
          <w:lang w:val="en-GB"/>
        </w:rPr>
        <w:t>not</w:t>
      </w:r>
      <w:r w:rsidRPr="00E124F5">
        <w:rPr>
          <w:rFonts w:ascii="Verdana" w:hAnsi="Verdana"/>
          <w:sz w:val="22"/>
          <w:szCs w:val="22"/>
          <w:lang w:val="en-GB"/>
        </w:rPr>
        <w:t xml:space="preserve"> </w:t>
      </w:r>
      <w:r w:rsidR="008447EA" w:rsidRPr="00E124F5">
        <w:rPr>
          <w:rFonts w:ascii="Verdana" w:hAnsi="Verdana"/>
          <w:sz w:val="22"/>
          <w:szCs w:val="22"/>
          <w:lang w:val="en-GB"/>
        </w:rPr>
        <w:t>provide</w:t>
      </w:r>
      <w:r w:rsidRPr="00E124F5">
        <w:rPr>
          <w:rFonts w:ascii="Verdana" w:hAnsi="Verdana"/>
          <w:sz w:val="22"/>
          <w:szCs w:val="22"/>
          <w:lang w:val="en-GB"/>
        </w:rPr>
        <w:t xml:space="preserve"> c</w:t>
      </w:r>
      <w:r w:rsidR="00460A7E" w:rsidRPr="00E124F5">
        <w:rPr>
          <w:rFonts w:ascii="Verdana" w:hAnsi="Verdana"/>
          <w:sz w:val="22"/>
          <w:szCs w:val="22"/>
          <w:lang w:val="en-GB"/>
        </w:rPr>
        <w:t>onfirmation of receipt of your R</w:t>
      </w:r>
      <w:r w:rsidRPr="00E124F5">
        <w:rPr>
          <w:rFonts w:ascii="Verdana" w:hAnsi="Verdana"/>
          <w:sz w:val="22"/>
          <w:szCs w:val="22"/>
          <w:lang w:val="en-GB"/>
        </w:rPr>
        <w:t>e</w:t>
      </w:r>
      <w:r w:rsidR="008447EA" w:rsidRPr="00E124F5">
        <w:rPr>
          <w:rFonts w:ascii="Verdana" w:hAnsi="Verdana"/>
          <w:sz w:val="22"/>
          <w:szCs w:val="22"/>
          <w:lang w:val="en-GB"/>
        </w:rPr>
        <w:t>quisition form, unless you contact us to request that we confirm receipt</w:t>
      </w:r>
      <w:r w:rsidRPr="00E124F5">
        <w:rPr>
          <w:rFonts w:ascii="Verdana" w:hAnsi="Verdana"/>
          <w:sz w:val="22"/>
          <w:szCs w:val="22"/>
          <w:lang w:val="en-GB"/>
        </w:rPr>
        <w:t>.</w:t>
      </w:r>
    </w:p>
    <w:p w:rsidR="00FD42F6" w:rsidRPr="00E124F5" w:rsidRDefault="008447EA" w:rsidP="005D533F">
      <w:pPr>
        <w:numPr>
          <w:ilvl w:val="0"/>
          <w:numId w:val="4"/>
        </w:numPr>
        <w:tabs>
          <w:tab w:val="left" w:pos="-1440"/>
          <w:tab w:val="left" w:pos="-720"/>
          <w:tab w:val="left" w:pos="-72"/>
        </w:tabs>
        <w:spacing w:after="120"/>
        <w:jc w:val="both"/>
        <w:rPr>
          <w:rFonts w:ascii="Verdana" w:hAnsi="Verdana"/>
          <w:b/>
          <w:sz w:val="22"/>
          <w:szCs w:val="22"/>
          <w:lang w:val="en-GB"/>
        </w:rPr>
      </w:pPr>
      <w:r w:rsidRPr="00E124F5">
        <w:rPr>
          <w:rFonts w:ascii="Verdana" w:hAnsi="Verdana"/>
          <w:sz w:val="22"/>
          <w:szCs w:val="22"/>
          <w:lang w:val="en-GB"/>
        </w:rPr>
        <w:t>Clients may request that funds be advanced by electronic transfer to their bank account.  However, Coast will not approve electronic transfer for all clients, and</w:t>
      </w:r>
      <w:r w:rsidR="00D254A5" w:rsidRPr="00E124F5">
        <w:rPr>
          <w:rFonts w:ascii="Verdana" w:hAnsi="Verdana"/>
          <w:sz w:val="22"/>
          <w:szCs w:val="22"/>
          <w:lang w:val="en-GB"/>
        </w:rPr>
        <w:t xml:space="preserve"> </w:t>
      </w:r>
      <w:r w:rsidR="00094E83" w:rsidRPr="00E124F5">
        <w:rPr>
          <w:rFonts w:ascii="Verdana" w:hAnsi="Verdana"/>
          <w:sz w:val="22"/>
          <w:szCs w:val="22"/>
          <w:lang w:val="en-GB"/>
        </w:rPr>
        <w:t xml:space="preserve">may </w:t>
      </w:r>
      <w:r w:rsidRPr="00E124F5">
        <w:rPr>
          <w:rFonts w:ascii="Verdana" w:hAnsi="Verdana"/>
          <w:sz w:val="22"/>
          <w:szCs w:val="22"/>
          <w:lang w:val="en-GB"/>
        </w:rPr>
        <w:t xml:space="preserve">require you to pick up your cheque or may mail your cheque </w:t>
      </w:r>
      <w:r w:rsidR="00D254A5" w:rsidRPr="00E124F5">
        <w:rPr>
          <w:rFonts w:ascii="Verdana" w:hAnsi="Verdana"/>
          <w:sz w:val="22"/>
          <w:szCs w:val="22"/>
          <w:lang w:val="en-GB"/>
        </w:rPr>
        <w:t>to your care team</w:t>
      </w:r>
      <w:r w:rsidRPr="00E124F5">
        <w:rPr>
          <w:rFonts w:ascii="Verdana" w:hAnsi="Verdana"/>
          <w:sz w:val="22"/>
          <w:szCs w:val="22"/>
          <w:lang w:val="en-GB"/>
        </w:rPr>
        <w:t>,</w:t>
      </w:r>
      <w:r w:rsidR="00D254A5" w:rsidRPr="00E124F5">
        <w:rPr>
          <w:rFonts w:ascii="Verdana" w:hAnsi="Verdana"/>
          <w:sz w:val="22"/>
          <w:szCs w:val="22"/>
          <w:lang w:val="en-GB"/>
        </w:rPr>
        <w:t xml:space="preserve"> if it is thought to be in your best interests.</w:t>
      </w:r>
    </w:p>
    <w:p w:rsidR="00B13875" w:rsidRPr="00E124F5" w:rsidRDefault="00460A7E" w:rsidP="005D533F">
      <w:pPr>
        <w:numPr>
          <w:ilvl w:val="0"/>
          <w:numId w:val="4"/>
        </w:numPr>
        <w:tabs>
          <w:tab w:val="left" w:pos="-1440"/>
          <w:tab w:val="left" w:pos="-720"/>
          <w:tab w:val="left" w:pos="-72"/>
        </w:tabs>
        <w:spacing w:after="120"/>
        <w:jc w:val="both"/>
        <w:rPr>
          <w:rFonts w:ascii="Verdana" w:hAnsi="Verdana"/>
          <w:b/>
          <w:sz w:val="22"/>
          <w:szCs w:val="22"/>
          <w:lang w:val="en-GB"/>
        </w:rPr>
      </w:pPr>
      <w:r w:rsidRPr="00E124F5">
        <w:rPr>
          <w:rFonts w:ascii="Verdana" w:hAnsi="Verdana"/>
          <w:sz w:val="22"/>
          <w:szCs w:val="22"/>
          <w:lang w:val="en-GB"/>
        </w:rPr>
        <w:t xml:space="preserve">If your Requisition </w:t>
      </w:r>
      <w:r w:rsidR="008447EA" w:rsidRPr="00E124F5">
        <w:rPr>
          <w:rFonts w:ascii="Verdana" w:hAnsi="Verdana"/>
          <w:sz w:val="22"/>
          <w:szCs w:val="22"/>
          <w:lang w:val="en-GB"/>
        </w:rPr>
        <w:t>f</w:t>
      </w:r>
      <w:r w:rsidR="00B13875" w:rsidRPr="00E124F5">
        <w:rPr>
          <w:rFonts w:ascii="Verdana" w:hAnsi="Verdana"/>
          <w:sz w:val="22"/>
          <w:szCs w:val="22"/>
          <w:lang w:val="en-GB"/>
        </w:rPr>
        <w:t>orm is incomplete, your request</w:t>
      </w:r>
      <w:r w:rsidR="008447EA" w:rsidRPr="00E124F5">
        <w:rPr>
          <w:rFonts w:ascii="Verdana" w:hAnsi="Verdana"/>
          <w:sz w:val="22"/>
          <w:szCs w:val="22"/>
          <w:lang w:val="en-GB"/>
        </w:rPr>
        <w:t xml:space="preserve"> may not be </w:t>
      </w:r>
      <w:r w:rsidR="00B13875" w:rsidRPr="00E124F5">
        <w:rPr>
          <w:rFonts w:ascii="Verdana" w:hAnsi="Verdana"/>
          <w:sz w:val="22"/>
          <w:szCs w:val="22"/>
          <w:lang w:val="en-GB"/>
        </w:rPr>
        <w:t xml:space="preserve">approved. </w:t>
      </w:r>
    </w:p>
    <w:p w:rsidR="005531D4" w:rsidRPr="00E124F5" w:rsidRDefault="00B13875" w:rsidP="005D533F">
      <w:pPr>
        <w:numPr>
          <w:ilvl w:val="0"/>
          <w:numId w:val="4"/>
        </w:numPr>
        <w:tabs>
          <w:tab w:val="left" w:pos="-1440"/>
          <w:tab w:val="left" w:pos="-720"/>
          <w:tab w:val="left" w:pos="-72"/>
        </w:tabs>
        <w:spacing w:after="120"/>
        <w:jc w:val="both"/>
        <w:rPr>
          <w:rFonts w:ascii="Verdana" w:hAnsi="Verdana"/>
          <w:b/>
          <w:sz w:val="22"/>
          <w:szCs w:val="22"/>
          <w:lang w:val="en-GB"/>
        </w:rPr>
      </w:pPr>
      <w:r w:rsidRPr="00E124F5">
        <w:rPr>
          <w:rFonts w:ascii="Verdana" w:hAnsi="Verdana"/>
          <w:sz w:val="22"/>
          <w:szCs w:val="22"/>
          <w:lang w:val="en-GB"/>
        </w:rPr>
        <w:t xml:space="preserve">You may attach an explanation of your expenditures, </w:t>
      </w:r>
      <w:r w:rsidR="008447EA" w:rsidRPr="00E124F5">
        <w:rPr>
          <w:rFonts w:ascii="Verdana" w:hAnsi="Verdana"/>
          <w:sz w:val="22"/>
          <w:szCs w:val="22"/>
          <w:lang w:val="en-GB"/>
        </w:rPr>
        <w:t xml:space="preserve">as well as </w:t>
      </w:r>
      <w:r w:rsidRPr="00E124F5">
        <w:rPr>
          <w:rFonts w:ascii="Verdana" w:hAnsi="Verdana"/>
          <w:sz w:val="22"/>
          <w:szCs w:val="22"/>
          <w:lang w:val="en-GB"/>
        </w:rPr>
        <w:t>copies o</w:t>
      </w:r>
      <w:r w:rsidR="00460A7E" w:rsidRPr="00E124F5">
        <w:rPr>
          <w:rFonts w:ascii="Verdana" w:hAnsi="Verdana"/>
          <w:sz w:val="22"/>
          <w:szCs w:val="22"/>
          <w:lang w:val="en-GB"/>
        </w:rPr>
        <w:t xml:space="preserve">f receipts and invoices to the Requisition </w:t>
      </w:r>
      <w:r w:rsidR="008447EA" w:rsidRPr="00E124F5">
        <w:rPr>
          <w:rFonts w:ascii="Verdana" w:hAnsi="Verdana"/>
          <w:sz w:val="22"/>
          <w:szCs w:val="22"/>
          <w:lang w:val="en-GB"/>
        </w:rPr>
        <w:t>f</w:t>
      </w:r>
      <w:r w:rsidRPr="00E124F5">
        <w:rPr>
          <w:rFonts w:ascii="Verdana" w:hAnsi="Verdana"/>
          <w:sz w:val="22"/>
          <w:szCs w:val="22"/>
          <w:lang w:val="en-GB"/>
        </w:rPr>
        <w:t>orm</w:t>
      </w:r>
      <w:r w:rsidR="008447EA" w:rsidRPr="00E124F5">
        <w:rPr>
          <w:rFonts w:ascii="Verdana" w:hAnsi="Verdana"/>
          <w:sz w:val="22"/>
          <w:szCs w:val="22"/>
          <w:lang w:val="en-GB"/>
        </w:rPr>
        <w:t>,</w:t>
      </w:r>
      <w:r w:rsidRPr="00E124F5">
        <w:rPr>
          <w:rFonts w:ascii="Verdana" w:hAnsi="Verdana"/>
          <w:sz w:val="22"/>
          <w:szCs w:val="22"/>
          <w:lang w:val="en-GB"/>
        </w:rPr>
        <w:t xml:space="preserve"> which will make your request more likely to get approved.  </w:t>
      </w:r>
    </w:p>
    <w:p w:rsidR="00B13875" w:rsidRPr="00E124F5" w:rsidRDefault="00460A7E" w:rsidP="005D533F">
      <w:pPr>
        <w:numPr>
          <w:ilvl w:val="0"/>
          <w:numId w:val="4"/>
        </w:numPr>
        <w:tabs>
          <w:tab w:val="left" w:pos="-1440"/>
          <w:tab w:val="left" w:pos="-720"/>
          <w:tab w:val="left" w:pos="-72"/>
        </w:tabs>
        <w:spacing w:after="120"/>
        <w:jc w:val="both"/>
        <w:rPr>
          <w:rFonts w:ascii="Verdana" w:hAnsi="Verdana"/>
          <w:b/>
          <w:sz w:val="22"/>
          <w:szCs w:val="22"/>
          <w:lang w:val="en-GB"/>
        </w:rPr>
      </w:pPr>
      <w:r w:rsidRPr="00E124F5">
        <w:rPr>
          <w:rFonts w:ascii="Verdana" w:hAnsi="Verdana"/>
          <w:sz w:val="22"/>
          <w:szCs w:val="22"/>
          <w:lang w:val="en-GB"/>
        </w:rPr>
        <w:t xml:space="preserve">Coast </w:t>
      </w:r>
      <w:r w:rsidR="005531D4" w:rsidRPr="00E124F5">
        <w:rPr>
          <w:rFonts w:ascii="Verdana" w:hAnsi="Verdana"/>
          <w:sz w:val="22"/>
          <w:szCs w:val="22"/>
          <w:lang w:val="en-GB"/>
        </w:rPr>
        <w:t xml:space="preserve">Foundation Society </w:t>
      </w:r>
      <w:r w:rsidRPr="00E124F5">
        <w:rPr>
          <w:rFonts w:ascii="Verdana" w:hAnsi="Verdana"/>
          <w:sz w:val="22"/>
          <w:szCs w:val="22"/>
          <w:lang w:val="en-GB"/>
        </w:rPr>
        <w:t xml:space="preserve">reserves the right to </w:t>
      </w:r>
      <w:r w:rsidR="00AD74FC" w:rsidRPr="00E124F5">
        <w:rPr>
          <w:rFonts w:ascii="Verdana" w:hAnsi="Verdana"/>
          <w:sz w:val="22"/>
          <w:szCs w:val="22"/>
          <w:lang w:val="en-GB"/>
        </w:rPr>
        <w:t xml:space="preserve">deny your request or </w:t>
      </w:r>
      <w:r w:rsidRPr="00E124F5">
        <w:rPr>
          <w:rFonts w:ascii="Verdana" w:hAnsi="Verdana"/>
          <w:sz w:val="22"/>
          <w:szCs w:val="22"/>
          <w:lang w:val="en-GB"/>
        </w:rPr>
        <w:t>require</w:t>
      </w:r>
      <w:r w:rsidR="00B13875" w:rsidRPr="00E124F5">
        <w:rPr>
          <w:rFonts w:ascii="Verdana" w:hAnsi="Verdana"/>
          <w:sz w:val="22"/>
          <w:szCs w:val="22"/>
          <w:lang w:val="en-GB"/>
        </w:rPr>
        <w:t xml:space="preserve"> </w:t>
      </w:r>
      <w:r w:rsidRPr="00E124F5">
        <w:rPr>
          <w:rFonts w:ascii="Verdana" w:hAnsi="Verdana"/>
          <w:sz w:val="22"/>
          <w:szCs w:val="22"/>
          <w:lang w:val="en-GB"/>
        </w:rPr>
        <w:t xml:space="preserve">you to </w:t>
      </w:r>
      <w:r w:rsidR="00B13875" w:rsidRPr="00E124F5">
        <w:rPr>
          <w:rFonts w:ascii="Verdana" w:hAnsi="Verdana"/>
          <w:sz w:val="22"/>
          <w:szCs w:val="22"/>
          <w:lang w:val="en-GB"/>
        </w:rPr>
        <w:t xml:space="preserve">attach </w:t>
      </w:r>
      <w:r w:rsidR="00B13875" w:rsidRPr="00E124F5">
        <w:rPr>
          <w:rFonts w:ascii="Verdana" w:hAnsi="Verdana"/>
          <w:b/>
          <w:sz w:val="22"/>
          <w:szCs w:val="22"/>
          <w:u w:val="single"/>
          <w:lang w:val="en-GB"/>
        </w:rPr>
        <w:t>copies</w:t>
      </w:r>
      <w:r w:rsidR="00B13875" w:rsidRPr="00E124F5">
        <w:rPr>
          <w:rFonts w:ascii="Verdana" w:hAnsi="Verdana"/>
          <w:sz w:val="22"/>
          <w:szCs w:val="22"/>
          <w:lang w:val="en-GB"/>
        </w:rPr>
        <w:t xml:space="preserve"> </w:t>
      </w:r>
      <w:r w:rsidR="00F173BF" w:rsidRPr="00E124F5">
        <w:rPr>
          <w:rFonts w:ascii="Verdana" w:hAnsi="Verdana"/>
          <w:sz w:val="22"/>
          <w:szCs w:val="22"/>
          <w:lang w:val="en-GB"/>
        </w:rPr>
        <w:t>of receipts</w:t>
      </w:r>
      <w:r w:rsidR="00B13875" w:rsidRPr="00E124F5">
        <w:rPr>
          <w:rFonts w:ascii="Verdana" w:hAnsi="Verdana"/>
          <w:sz w:val="22"/>
          <w:szCs w:val="22"/>
          <w:lang w:val="en-GB"/>
        </w:rPr>
        <w:t xml:space="preserve">, invoices and explanations in order to receive money from your trust. </w:t>
      </w:r>
    </w:p>
    <w:p w:rsidR="00B13875" w:rsidRPr="00E124F5" w:rsidRDefault="00B13875" w:rsidP="005D533F">
      <w:pPr>
        <w:numPr>
          <w:ilvl w:val="0"/>
          <w:numId w:val="4"/>
        </w:numPr>
        <w:tabs>
          <w:tab w:val="left" w:pos="-1440"/>
          <w:tab w:val="left" w:pos="-720"/>
          <w:tab w:val="left" w:pos="-72"/>
        </w:tabs>
        <w:spacing w:after="120"/>
        <w:jc w:val="both"/>
        <w:rPr>
          <w:rFonts w:ascii="Verdana" w:hAnsi="Verdana"/>
          <w:b/>
          <w:sz w:val="22"/>
          <w:szCs w:val="22"/>
          <w:lang w:val="en-GB"/>
        </w:rPr>
      </w:pPr>
      <w:r w:rsidRPr="00E124F5">
        <w:rPr>
          <w:rFonts w:ascii="Verdana" w:hAnsi="Verdana"/>
          <w:sz w:val="22"/>
          <w:szCs w:val="22"/>
          <w:lang w:val="en-GB"/>
        </w:rPr>
        <w:t xml:space="preserve">It is </w:t>
      </w:r>
      <w:r w:rsidRPr="00E124F5">
        <w:rPr>
          <w:rFonts w:ascii="Verdana" w:hAnsi="Verdana"/>
          <w:b/>
          <w:sz w:val="22"/>
          <w:szCs w:val="22"/>
          <w:u w:val="single"/>
          <w:lang w:val="en-GB"/>
        </w:rPr>
        <w:t>your</w:t>
      </w:r>
      <w:r w:rsidRPr="00E124F5">
        <w:rPr>
          <w:rFonts w:ascii="Verdana" w:hAnsi="Verdana"/>
          <w:sz w:val="22"/>
          <w:szCs w:val="22"/>
          <w:lang w:val="en-GB"/>
        </w:rPr>
        <w:t xml:space="preserve"> duty to keep all </w:t>
      </w:r>
      <w:r w:rsidR="00F173BF" w:rsidRPr="00E124F5">
        <w:rPr>
          <w:rFonts w:ascii="Verdana" w:hAnsi="Verdana"/>
          <w:sz w:val="22"/>
          <w:szCs w:val="22"/>
          <w:lang w:val="en-GB"/>
        </w:rPr>
        <w:t xml:space="preserve">original </w:t>
      </w:r>
      <w:r w:rsidRPr="00E124F5">
        <w:rPr>
          <w:rFonts w:ascii="Verdana" w:hAnsi="Verdana"/>
          <w:sz w:val="22"/>
          <w:szCs w:val="22"/>
          <w:lang w:val="en-GB"/>
        </w:rPr>
        <w:t xml:space="preserve">receipts and records of all your expenditures </w:t>
      </w:r>
      <w:r w:rsidR="006E1DB4" w:rsidRPr="00E124F5">
        <w:rPr>
          <w:rFonts w:ascii="Verdana" w:hAnsi="Verdana"/>
          <w:sz w:val="22"/>
          <w:szCs w:val="22"/>
          <w:lang w:val="en-GB"/>
        </w:rPr>
        <w:t xml:space="preserve">and deposits </w:t>
      </w:r>
      <w:r w:rsidRPr="00E124F5">
        <w:rPr>
          <w:rFonts w:ascii="Verdana" w:hAnsi="Verdana"/>
          <w:sz w:val="22"/>
          <w:szCs w:val="22"/>
          <w:lang w:val="en-GB"/>
        </w:rPr>
        <w:t xml:space="preserve">as the Ministry </w:t>
      </w:r>
      <w:r w:rsidR="00460A7E" w:rsidRPr="00E124F5">
        <w:rPr>
          <w:rFonts w:ascii="Verdana" w:hAnsi="Verdana"/>
          <w:sz w:val="22"/>
          <w:szCs w:val="22"/>
          <w:lang w:val="en-GB"/>
        </w:rPr>
        <w:t>can</w:t>
      </w:r>
      <w:r w:rsidRPr="00E124F5">
        <w:rPr>
          <w:rFonts w:ascii="Verdana" w:hAnsi="Verdana"/>
          <w:sz w:val="22"/>
          <w:szCs w:val="22"/>
          <w:lang w:val="en-GB"/>
        </w:rPr>
        <w:t xml:space="preserve"> request them from you at any time. </w:t>
      </w:r>
    </w:p>
    <w:p w:rsidR="00AB597E" w:rsidRPr="00E124F5" w:rsidRDefault="00A62E79" w:rsidP="00460A7E">
      <w:pPr>
        <w:numPr>
          <w:ilvl w:val="0"/>
          <w:numId w:val="4"/>
        </w:numPr>
        <w:tabs>
          <w:tab w:val="left" w:pos="-1440"/>
          <w:tab w:val="left" w:pos="-720"/>
          <w:tab w:val="left" w:pos="-72"/>
        </w:tabs>
        <w:spacing w:after="120"/>
        <w:jc w:val="both"/>
        <w:rPr>
          <w:rFonts w:ascii="Verdana" w:hAnsi="Verdana"/>
          <w:sz w:val="22"/>
          <w:szCs w:val="22"/>
          <w:lang w:val="en-GB"/>
        </w:rPr>
      </w:pPr>
      <w:r w:rsidRPr="00E124F5">
        <w:rPr>
          <w:rFonts w:ascii="Verdana" w:hAnsi="Verdana"/>
          <w:sz w:val="22"/>
          <w:szCs w:val="22"/>
          <w:u w:val="single"/>
          <w:lang w:val="en-GB"/>
        </w:rPr>
        <w:t xml:space="preserve">There </w:t>
      </w:r>
      <w:r w:rsidR="00886462" w:rsidRPr="00E124F5">
        <w:rPr>
          <w:rFonts w:ascii="Verdana" w:hAnsi="Verdana"/>
          <w:sz w:val="22"/>
          <w:szCs w:val="22"/>
          <w:u w:val="single"/>
          <w:lang w:val="en-GB"/>
        </w:rPr>
        <w:t>are no exceptions</w:t>
      </w:r>
      <w:r w:rsidR="00B13875" w:rsidRPr="00E124F5">
        <w:rPr>
          <w:rFonts w:ascii="Verdana" w:hAnsi="Verdana"/>
          <w:sz w:val="22"/>
          <w:szCs w:val="22"/>
          <w:u w:val="single"/>
          <w:lang w:val="en-GB"/>
        </w:rPr>
        <w:t xml:space="preserve"> to the</w:t>
      </w:r>
      <w:r w:rsidRPr="00E124F5">
        <w:rPr>
          <w:rFonts w:ascii="Verdana" w:hAnsi="Verdana"/>
          <w:sz w:val="22"/>
          <w:szCs w:val="22"/>
          <w:u w:val="single"/>
          <w:lang w:val="en-GB"/>
        </w:rPr>
        <w:t xml:space="preserve">se </w:t>
      </w:r>
      <w:r w:rsidR="00886462" w:rsidRPr="00E124F5">
        <w:rPr>
          <w:rFonts w:ascii="Verdana" w:hAnsi="Verdana"/>
          <w:sz w:val="22"/>
          <w:szCs w:val="22"/>
          <w:u w:val="single"/>
          <w:lang w:val="en-GB"/>
        </w:rPr>
        <w:t>rules</w:t>
      </w:r>
      <w:r w:rsidR="00886462" w:rsidRPr="00E124F5">
        <w:rPr>
          <w:rFonts w:ascii="Verdana" w:hAnsi="Verdana"/>
          <w:sz w:val="22"/>
          <w:szCs w:val="22"/>
          <w:lang w:val="en-GB"/>
        </w:rPr>
        <w:t xml:space="preserve">. </w:t>
      </w:r>
      <w:r w:rsidR="008A0282" w:rsidRPr="00E124F5">
        <w:rPr>
          <w:rFonts w:ascii="Verdana" w:hAnsi="Verdana"/>
          <w:sz w:val="22"/>
          <w:szCs w:val="22"/>
          <w:lang w:val="en-GB"/>
        </w:rPr>
        <w:t xml:space="preserve"> </w:t>
      </w:r>
    </w:p>
    <w:sectPr w:rsidR="00AB597E" w:rsidRPr="00E124F5" w:rsidSect="00E124F5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15A" w:rsidRDefault="001B615A" w:rsidP="00172431">
      <w:r>
        <w:separator/>
      </w:r>
    </w:p>
  </w:endnote>
  <w:endnote w:type="continuationSeparator" w:id="0">
    <w:p w:rsidR="001B615A" w:rsidRDefault="001B615A" w:rsidP="00172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Medium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5A" w:rsidRPr="005D533F" w:rsidRDefault="001B615A" w:rsidP="00172431">
    <w:pPr>
      <w:pStyle w:val="Footer"/>
      <w:jc w:val="right"/>
      <w:rPr>
        <w:sz w:val="20"/>
      </w:rPr>
    </w:pPr>
    <w:proofErr w:type="gramStart"/>
    <w:r>
      <w:rPr>
        <w:sz w:val="20"/>
      </w:rPr>
      <w:t>February  2017</w:t>
    </w:r>
    <w:proofErr w:type="gramEnd"/>
  </w:p>
  <w:p w:rsidR="001B615A" w:rsidRDefault="001B61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15A" w:rsidRDefault="001B615A" w:rsidP="00172431">
      <w:r>
        <w:separator/>
      </w:r>
    </w:p>
  </w:footnote>
  <w:footnote w:type="continuationSeparator" w:id="0">
    <w:p w:rsidR="001B615A" w:rsidRDefault="001B615A" w:rsidP="00172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506"/>
    <w:multiLevelType w:val="hybridMultilevel"/>
    <w:tmpl w:val="96A6D2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366"/>
    <w:multiLevelType w:val="hybridMultilevel"/>
    <w:tmpl w:val="B210C4C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B1B1F"/>
    <w:multiLevelType w:val="hybridMultilevel"/>
    <w:tmpl w:val="575013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530623"/>
    <w:multiLevelType w:val="hybridMultilevel"/>
    <w:tmpl w:val="39CEE80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886DD6"/>
    <w:multiLevelType w:val="hybridMultilevel"/>
    <w:tmpl w:val="57501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46048"/>
    <w:multiLevelType w:val="hybridMultilevel"/>
    <w:tmpl w:val="BE4E2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60D52"/>
    <w:multiLevelType w:val="hybridMultilevel"/>
    <w:tmpl w:val="7A744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9D794C"/>
    <w:multiLevelType w:val="hybridMultilevel"/>
    <w:tmpl w:val="73D64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F60"/>
    <w:rsid w:val="000075EC"/>
    <w:rsid w:val="00067BD1"/>
    <w:rsid w:val="00093C8A"/>
    <w:rsid w:val="00094E83"/>
    <w:rsid w:val="000F28C0"/>
    <w:rsid w:val="00172431"/>
    <w:rsid w:val="001A7BA7"/>
    <w:rsid w:val="001B615A"/>
    <w:rsid w:val="002039C9"/>
    <w:rsid w:val="00206672"/>
    <w:rsid w:val="002459D3"/>
    <w:rsid w:val="00293B1B"/>
    <w:rsid w:val="002A3AEF"/>
    <w:rsid w:val="002B6EE7"/>
    <w:rsid w:val="002E077E"/>
    <w:rsid w:val="002F4EBC"/>
    <w:rsid w:val="003015AD"/>
    <w:rsid w:val="0038712C"/>
    <w:rsid w:val="003E1A28"/>
    <w:rsid w:val="00436C89"/>
    <w:rsid w:val="00440DF7"/>
    <w:rsid w:val="00460A7E"/>
    <w:rsid w:val="00477CD5"/>
    <w:rsid w:val="004D09B8"/>
    <w:rsid w:val="004F28C1"/>
    <w:rsid w:val="00534A52"/>
    <w:rsid w:val="00542E8F"/>
    <w:rsid w:val="00544F74"/>
    <w:rsid w:val="005531D4"/>
    <w:rsid w:val="0056757D"/>
    <w:rsid w:val="00583C4A"/>
    <w:rsid w:val="005919EF"/>
    <w:rsid w:val="005D533F"/>
    <w:rsid w:val="005E0187"/>
    <w:rsid w:val="00685F5F"/>
    <w:rsid w:val="00695A32"/>
    <w:rsid w:val="006E1DB4"/>
    <w:rsid w:val="00715D07"/>
    <w:rsid w:val="007901FE"/>
    <w:rsid w:val="007B390E"/>
    <w:rsid w:val="007D344B"/>
    <w:rsid w:val="008152E6"/>
    <w:rsid w:val="008447EA"/>
    <w:rsid w:val="00886462"/>
    <w:rsid w:val="00886D01"/>
    <w:rsid w:val="008A0282"/>
    <w:rsid w:val="009D1693"/>
    <w:rsid w:val="009F4666"/>
    <w:rsid w:val="009F5BF5"/>
    <w:rsid w:val="00A56496"/>
    <w:rsid w:val="00A62E79"/>
    <w:rsid w:val="00A73803"/>
    <w:rsid w:val="00A852C6"/>
    <w:rsid w:val="00AA7BA1"/>
    <w:rsid w:val="00AB597E"/>
    <w:rsid w:val="00AD74FC"/>
    <w:rsid w:val="00AE7270"/>
    <w:rsid w:val="00B06238"/>
    <w:rsid w:val="00B13875"/>
    <w:rsid w:val="00B31A05"/>
    <w:rsid w:val="00B32DC6"/>
    <w:rsid w:val="00B640E6"/>
    <w:rsid w:val="00B80F60"/>
    <w:rsid w:val="00BB0F82"/>
    <w:rsid w:val="00BB35AD"/>
    <w:rsid w:val="00BB7399"/>
    <w:rsid w:val="00BC4073"/>
    <w:rsid w:val="00C43CB4"/>
    <w:rsid w:val="00CB64E5"/>
    <w:rsid w:val="00D254A5"/>
    <w:rsid w:val="00DD0843"/>
    <w:rsid w:val="00E032BA"/>
    <w:rsid w:val="00E124F5"/>
    <w:rsid w:val="00E60BB6"/>
    <w:rsid w:val="00E73823"/>
    <w:rsid w:val="00E82105"/>
    <w:rsid w:val="00EC1342"/>
    <w:rsid w:val="00F173BF"/>
    <w:rsid w:val="00F5611E"/>
    <w:rsid w:val="00F810FA"/>
    <w:rsid w:val="00FD42F6"/>
    <w:rsid w:val="00FE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105"/>
    <w:pPr>
      <w:widowControl w:val="0"/>
      <w:snapToGrid w:val="0"/>
    </w:pPr>
    <w:rPr>
      <w:sz w:val="24"/>
    </w:rPr>
  </w:style>
  <w:style w:type="paragraph" w:styleId="Heading1">
    <w:name w:val="heading 1"/>
    <w:basedOn w:val="Normal"/>
    <w:next w:val="Normal"/>
    <w:autoRedefine/>
    <w:qFormat/>
    <w:rsid w:val="00F810FA"/>
    <w:pPr>
      <w:keepNext/>
      <w:jc w:val="center"/>
      <w:outlineLvl w:val="0"/>
    </w:pPr>
    <w:rPr>
      <w:rFonts w:ascii="Arial" w:hAnsi="Arial"/>
      <w:b/>
      <w:sz w:val="44"/>
      <w:szCs w:val="44"/>
    </w:rPr>
  </w:style>
  <w:style w:type="paragraph" w:styleId="Heading2">
    <w:name w:val="heading 2"/>
    <w:basedOn w:val="Normal"/>
    <w:next w:val="Normal"/>
    <w:autoRedefine/>
    <w:qFormat/>
    <w:rsid w:val="00F810FA"/>
    <w:pPr>
      <w:keepNext/>
      <w:tabs>
        <w:tab w:val="left" w:pos="720"/>
      </w:tabs>
      <w:spacing w:after="240"/>
      <w:outlineLvl w:val="1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23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724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243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724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72431"/>
    <w:rPr>
      <w:sz w:val="24"/>
    </w:rPr>
  </w:style>
  <w:style w:type="character" w:styleId="Hyperlink">
    <w:name w:val="Hyperlink"/>
    <w:uiPriority w:val="99"/>
    <w:unhideWhenUsed/>
    <w:rsid w:val="00460A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ust@coastmentalheal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C2BC3-AE68-4C9D-A70C-CF8CD777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1781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 SUMMARY SHEET</vt:lpstr>
    </vt:vector>
  </TitlesOfParts>
  <Company>Coast Foundation</Company>
  <LinksUpToDate>false</LinksUpToDate>
  <CharactersWithSpaces>2124</CharactersWithSpaces>
  <SharedDoc>false</SharedDoc>
  <HLinks>
    <vt:vector size="6" baseType="variant"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mailto:trust@coastmentalhealth.com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 SUMMARY SHEET</dc:title>
  <dc:creator>blandyna</dc:creator>
  <cp:lastModifiedBy>aprilvanert</cp:lastModifiedBy>
  <cp:revision>2</cp:revision>
  <cp:lastPrinted>2017-02-02T17:39:00Z</cp:lastPrinted>
  <dcterms:created xsi:type="dcterms:W3CDTF">2017-06-05T18:34:00Z</dcterms:created>
  <dcterms:modified xsi:type="dcterms:W3CDTF">2017-06-05T18:34:00Z</dcterms:modified>
</cp:coreProperties>
</file>